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80F" w:rsidRPr="005E580F" w:rsidRDefault="00297774" w:rsidP="00AA7B04">
      <w:pPr>
        <w:pStyle w:val="Akapitzlist"/>
        <w:tabs>
          <w:tab w:val="center" w:pos="0"/>
          <w:tab w:val="right" w:pos="9072"/>
        </w:tabs>
        <w:spacing w:after="0" w:line="240" w:lineRule="auto"/>
        <w:ind w:left="0" w:firstLine="567"/>
        <w:jc w:val="both"/>
        <w:rPr>
          <w:b/>
          <w:u w:val="single"/>
        </w:rPr>
      </w:pPr>
      <w:r>
        <w:rPr>
          <w:b/>
          <w:u w:val="single"/>
        </w:rPr>
        <w:t>Na rodzinę czeka Jakub</w:t>
      </w:r>
      <w:r w:rsidR="005E580F" w:rsidRPr="005E580F">
        <w:rPr>
          <w:b/>
          <w:u w:val="single"/>
        </w:rPr>
        <w:t>.</w:t>
      </w:r>
    </w:p>
    <w:p w:rsidR="005E580F" w:rsidRDefault="005E580F" w:rsidP="00AA7B04">
      <w:pPr>
        <w:pStyle w:val="Akapitzlist"/>
        <w:tabs>
          <w:tab w:val="center" w:pos="0"/>
          <w:tab w:val="right" w:pos="9072"/>
        </w:tabs>
        <w:spacing w:after="0" w:line="240" w:lineRule="auto"/>
        <w:ind w:left="0" w:firstLine="567"/>
        <w:jc w:val="both"/>
        <w:rPr>
          <w:b/>
        </w:rPr>
      </w:pPr>
    </w:p>
    <w:p w:rsidR="00B317ED" w:rsidRDefault="00A52BAE" w:rsidP="00B317ED">
      <w:pPr>
        <w:pStyle w:val="Akapitzlist"/>
        <w:tabs>
          <w:tab w:val="center" w:pos="0"/>
          <w:tab w:val="right" w:pos="9072"/>
        </w:tabs>
        <w:spacing w:after="0" w:line="240" w:lineRule="auto"/>
        <w:ind w:left="0" w:firstLine="567"/>
        <w:jc w:val="both"/>
        <w:rPr>
          <w:rFonts w:eastAsia="Times New Roman" w:cs="Calibri"/>
          <w:sz w:val="24"/>
          <w:szCs w:val="24"/>
          <w:lang w:eastAsia="pl-PL"/>
        </w:rPr>
      </w:pPr>
      <w:r w:rsidRPr="00A97938">
        <w:rPr>
          <w:rFonts w:eastAsia="Times New Roman" w:cs="Calibri"/>
          <w:b/>
          <w:sz w:val="24"/>
          <w:szCs w:val="24"/>
          <w:lang w:eastAsia="pl-PL"/>
        </w:rPr>
        <w:t>Jakub</w:t>
      </w:r>
      <w:r w:rsidRPr="00A97938">
        <w:rPr>
          <w:rFonts w:cs="Calibri"/>
          <w:b/>
          <w:sz w:val="24"/>
          <w:szCs w:val="24"/>
        </w:rPr>
        <w:t xml:space="preserve"> Z.</w:t>
      </w:r>
      <w:r w:rsidRPr="00A97938">
        <w:rPr>
          <w:rFonts w:cs="Calibri"/>
          <w:sz w:val="24"/>
          <w:szCs w:val="24"/>
        </w:rPr>
        <w:t xml:space="preserve"> urodzony w sierpniu 2012 r. – od sierpnia </w:t>
      </w:r>
      <w:r w:rsidRPr="00A97938">
        <w:rPr>
          <w:rFonts w:eastAsia="Times New Roman" w:cs="Calibri"/>
          <w:sz w:val="24"/>
          <w:szCs w:val="24"/>
          <w:lang w:eastAsia="pl-PL"/>
        </w:rPr>
        <w:t>2015 r. przebywa pod opieką</w:t>
      </w:r>
      <w:r w:rsidRPr="00A97938">
        <w:rPr>
          <w:rFonts w:cs="Calibri"/>
          <w:sz w:val="24"/>
          <w:szCs w:val="24"/>
        </w:rPr>
        <w:t xml:space="preserve"> rodzinnego domu dziecka. </w:t>
      </w:r>
      <w:r w:rsidRPr="00A97938">
        <w:rPr>
          <w:rFonts w:eastAsia="Times New Roman" w:cs="Calibri"/>
          <w:sz w:val="24"/>
          <w:szCs w:val="24"/>
          <w:lang w:eastAsia="pl-PL"/>
        </w:rPr>
        <w:t>Ojciec nie żyje</w:t>
      </w:r>
      <w:r w:rsidRPr="00A97938">
        <w:rPr>
          <w:rFonts w:cs="Calibri"/>
          <w:sz w:val="24"/>
          <w:szCs w:val="24"/>
        </w:rPr>
        <w:t xml:space="preserve">, matka nie kontaktuje się z synem. </w:t>
      </w:r>
      <w:r w:rsidRPr="00A97938">
        <w:rPr>
          <w:sz w:val="24"/>
          <w:szCs w:val="24"/>
        </w:rPr>
        <w:t xml:space="preserve">Chłopiec posiada starsze rodzeństwo jednak </w:t>
      </w:r>
      <w:r>
        <w:rPr>
          <w:sz w:val="24"/>
          <w:szCs w:val="24"/>
        </w:rPr>
        <w:t xml:space="preserve">nikt go nie odwiedza. </w:t>
      </w:r>
      <w:r>
        <w:rPr>
          <w:rFonts w:eastAsia="Times New Roman" w:cs="Calibri"/>
          <w:sz w:val="24"/>
          <w:szCs w:val="24"/>
          <w:lang w:eastAsia="pl-PL"/>
        </w:rPr>
        <w:t>Kuba ma wydane orzeczenie o niepełnosprawności uwagi na zaburzenia emocjonalne. Jest pod opieką Poradni Zdrowia Psychicznego od października 2015 r., systematycznie uczęszcza na terapię psychologiczną. Ma zdiagnozowany FAS, bywa nadpobudliwy. Wymaga troskliwej opieki rodziców i specjalistycznej opieki medycznej. Rozwój chłopca jest poniżej normy, wymaga wspomagania we wszystkich sferach. Jakub miewa napady złości oraz trudności z uwagą. Od momentu umieszczenia w rodzinnym domu dziecka stał się bardziej ufny, potrafi dostosować się do zasad panujących w domu, chętnie bawi się z innymi dziećmi, potrzebuje troskliwej opieki i miłości.</w:t>
      </w:r>
    </w:p>
    <w:p w:rsidR="00A52BAE" w:rsidRDefault="00A52BAE" w:rsidP="00B317ED">
      <w:pPr>
        <w:pStyle w:val="Akapitzlist"/>
        <w:tabs>
          <w:tab w:val="center" w:pos="0"/>
          <w:tab w:val="right" w:pos="9072"/>
        </w:tabs>
        <w:spacing w:after="0" w:line="240" w:lineRule="auto"/>
        <w:ind w:left="0" w:firstLine="567"/>
        <w:jc w:val="both"/>
        <w:rPr>
          <w:rFonts w:eastAsia="Times New Roman" w:cs="Calibri"/>
          <w:sz w:val="24"/>
          <w:szCs w:val="24"/>
          <w:lang w:eastAsia="pl-PL"/>
        </w:rPr>
      </w:pPr>
      <w:bookmarkStart w:id="0" w:name="_GoBack"/>
      <w:bookmarkEnd w:id="0"/>
    </w:p>
    <w:p w:rsidR="005E580F" w:rsidRDefault="005E580F" w:rsidP="005E580F">
      <w:pPr>
        <w:pStyle w:val="Akapitzlist"/>
        <w:tabs>
          <w:tab w:val="center" w:pos="0"/>
        </w:tabs>
        <w:spacing w:after="0" w:line="240" w:lineRule="auto"/>
        <w:ind w:left="0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Kontakt z Panią Tamarą Rusińską tel. 71 782 38 82</w:t>
      </w:r>
    </w:p>
    <w:p w:rsidR="00A97938" w:rsidRPr="00297774" w:rsidRDefault="00A97938" w:rsidP="00297774">
      <w:pPr>
        <w:pStyle w:val="Akapitzlist"/>
        <w:tabs>
          <w:tab w:val="center" w:pos="709"/>
          <w:tab w:val="right" w:pos="9072"/>
        </w:tabs>
        <w:spacing w:after="0" w:line="240" w:lineRule="auto"/>
        <w:ind w:left="0"/>
        <w:jc w:val="both"/>
        <w:rPr>
          <w:rFonts w:asciiTheme="minorHAnsi" w:eastAsia="Times New Roman" w:hAnsiTheme="minorHAnsi" w:cs="Calibri"/>
          <w:sz w:val="24"/>
          <w:szCs w:val="24"/>
          <w:lang w:eastAsia="pl-PL"/>
        </w:rPr>
      </w:pPr>
    </w:p>
    <w:sectPr w:rsidR="00A97938" w:rsidRPr="00297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4C9"/>
    <w:rsid w:val="000B6C5F"/>
    <w:rsid w:val="001616C2"/>
    <w:rsid w:val="001E0225"/>
    <w:rsid w:val="00293765"/>
    <w:rsid w:val="00297774"/>
    <w:rsid w:val="0030179C"/>
    <w:rsid w:val="003A38A4"/>
    <w:rsid w:val="004777F0"/>
    <w:rsid w:val="0054403B"/>
    <w:rsid w:val="00551F81"/>
    <w:rsid w:val="005A4AE6"/>
    <w:rsid w:val="005B389C"/>
    <w:rsid w:val="005E580F"/>
    <w:rsid w:val="00666A78"/>
    <w:rsid w:val="006B3026"/>
    <w:rsid w:val="007A5F05"/>
    <w:rsid w:val="00836FEE"/>
    <w:rsid w:val="009644C9"/>
    <w:rsid w:val="00A52BAE"/>
    <w:rsid w:val="00A97938"/>
    <w:rsid w:val="00AA7B04"/>
    <w:rsid w:val="00B317ED"/>
    <w:rsid w:val="00BE6DC1"/>
    <w:rsid w:val="00C25EF3"/>
    <w:rsid w:val="00C551A7"/>
    <w:rsid w:val="00D11467"/>
    <w:rsid w:val="00D65083"/>
    <w:rsid w:val="00D7185F"/>
    <w:rsid w:val="00DC6172"/>
    <w:rsid w:val="00E37600"/>
    <w:rsid w:val="00EF616D"/>
    <w:rsid w:val="00F4130D"/>
    <w:rsid w:val="00F4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F01E21-8143-461C-96F4-25712BC1D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5A4A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44C9"/>
    <w:pPr>
      <w:suppressAutoHyphens/>
      <w:autoSpaceDN w:val="0"/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5A4AE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4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A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8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Toczek</dc:creator>
  <cp:lastModifiedBy>Patryk Jasiński</cp:lastModifiedBy>
  <cp:revision>9</cp:revision>
  <dcterms:created xsi:type="dcterms:W3CDTF">2018-01-29T12:21:00Z</dcterms:created>
  <dcterms:modified xsi:type="dcterms:W3CDTF">2018-04-24T09:05:00Z</dcterms:modified>
</cp:coreProperties>
</file>