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05" w:rsidRDefault="00301105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22F5B" w:rsidRDefault="00322F5B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Dzieci z Zespołem Downa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Ania</w:t>
      </w: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 2,5 roku. Jest bardzo pogodną dziewczynką. Pierwsze miesiące życia spędziła w szpitalach, później trafiła do placówki. Chętnie wchodzi w interakcje społeczne, jednak sama nie inicjuje kontaktu, potrzebuje do tego zachęty i odrobiny czasu. Na ten moment Ola nie chodzi. Ma niedoczynność tarczycy, jest pod opieką endokrynologa. Ze względu na wadę serduszka miała w przeszłości 2 zabiegi, które skorygowały tą wadę, teraz już wymaga tylko kontroli kardiologicznych. Dziewczynka jest w trakcie diagnostyki słuchu i wzroku. Jej mowa rozwija się pomału, co może wynikać albo z ubytku słuchu (w trakcie diagnozy) albo z opóźnień w rozwoju poznawczym. Czeka na swoich rodziców adopcyjnych już prawie 1,5 roku.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Tomek </w:t>
      </w: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 10 lat. Przez pierwsze 8 lat życia był pod opieką mamy biologicznej, po jej śmierci został umieszczony w placówce. Z ojcem nie ma żadnego kontaktu. Ma uregulowaną sytuację prawną. Tomek nie chodzi- ma wrodzone zwichnięcie rzepek i stawów biodrowych. Ma również przewlekłe infekcje ucha środkowego i złożoną wadę serca. Nie mówi, słabo się komunikuje. Lubi być natomiast głaskany przytulany. 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Kuba</w:t>
      </w: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 5 lat. Jest chłopcem bardzo kontaktowym. Nie ma wady serduszka, ma niewielkie opóźnienie w rozwoju intelektualnym. Wymaga opieki endokrynologicznej ze względu na niewielką niedoczynność tarczycy.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7A13E3" w:rsidRDefault="007A13E3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650006" w:rsidRPr="00650006" w:rsidRDefault="00650006" w:rsidP="0065000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65000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="00EC7B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Kontakt z Martą </w:t>
      </w:r>
      <w:proofErr w:type="spellStart"/>
      <w:r w:rsidR="00EC7B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Zierkiewicz</w:t>
      </w:r>
      <w:proofErr w:type="spellEnd"/>
      <w:r w:rsidR="00EC7BC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tel. 71 782 38 87</w:t>
      </w:r>
      <w:bookmarkStart w:id="0" w:name="_GoBack"/>
      <w:bookmarkEnd w:id="0"/>
    </w:p>
    <w:p w:rsidR="00432A48" w:rsidRDefault="00432A48"/>
    <w:sectPr w:rsidR="0043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7A"/>
    <w:rsid w:val="00301105"/>
    <w:rsid w:val="00322F5B"/>
    <w:rsid w:val="00432A48"/>
    <w:rsid w:val="00555414"/>
    <w:rsid w:val="00650006"/>
    <w:rsid w:val="0079667A"/>
    <w:rsid w:val="007A13E3"/>
    <w:rsid w:val="00E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905E-AD24-476A-B0E2-32D6F79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Roszak-Maćkowska Dor</dc:creator>
  <cp:keywords/>
  <dc:description/>
  <cp:lastModifiedBy>Roszak-Maćkowska Dor</cp:lastModifiedBy>
  <cp:revision>7</cp:revision>
  <cp:lastPrinted>2018-01-18T12:07:00Z</cp:lastPrinted>
  <dcterms:created xsi:type="dcterms:W3CDTF">2018-01-18T09:02:00Z</dcterms:created>
  <dcterms:modified xsi:type="dcterms:W3CDTF">2018-02-06T14:58:00Z</dcterms:modified>
</cp:coreProperties>
</file>